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67C" w:rsidRPr="00250BFD" w:rsidRDefault="00E2067C" w:rsidP="00E2067C">
      <w:pPr>
        <w:rPr>
          <w:rFonts w:eastAsia="Times New Roman"/>
          <w:b/>
          <w:sz w:val="23"/>
          <w:szCs w:val="23"/>
        </w:rPr>
      </w:pPr>
      <w:bookmarkStart w:id="0" w:name="_GoBack"/>
      <w:bookmarkEnd w:id="0"/>
      <w:r w:rsidRPr="00250BFD">
        <w:rPr>
          <w:rFonts w:eastAsia="Times New Roman"/>
          <w:b/>
          <w:sz w:val="23"/>
          <w:szCs w:val="23"/>
        </w:rPr>
        <w:t>[DATE]</w:t>
      </w:r>
    </w:p>
    <w:p w:rsidR="00E2067C" w:rsidRPr="00250BFD" w:rsidRDefault="00E2067C" w:rsidP="00E2067C">
      <w:pPr>
        <w:rPr>
          <w:rFonts w:eastAsia="Times New Roman"/>
          <w:sz w:val="23"/>
          <w:szCs w:val="23"/>
        </w:rPr>
      </w:pPr>
    </w:p>
    <w:p w:rsidR="00E2067C" w:rsidRPr="00250BFD" w:rsidRDefault="00E2067C" w:rsidP="00E2067C">
      <w:pPr>
        <w:rPr>
          <w:rFonts w:eastAsia="Times New Roman"/>
          <w:sz w:val="23"/>
          <w:szCs w:val="23"/>
        </w:rPr>
      </w:pPr>
    </w:p>
    <w:p w:rsidR="00E2067C" w:rsidRPr="00250BFD" w:rsidRDefault="00E2067C" w:rsidP="00E2067C">
      <w:pPr>
        <w:rPr>
          <w:rFonts w:eastAsia="Times New Roman"/>
          <w:sz w:val="23"/>
          <w:szCs w:val="23"/>
        </w:rPr>
      </w:pPr>
      <w:r>
        <w:rPr>
          <w:rFonts w:eastAsia="Times New Roman"/>
          <w:sz w:val="23"/>
          <w:szCs w:val="23"/>
        </w:rPr>
        <w:t>Alph</w:t>
      </w:r>
      <w:r w:rsidRPr="00250BFD">
        <w:rPr>
          <w:rFonts w:eastAsia="Times New Roman"/>
          <w:sz w:val="23"/>
          <w:szCs w:val="23"/>
        </w:rPr>
        <w:t>onso David</w:t>
      </w:r>
    </w:p>
    <w:p w:rsidR="00E2067C" w:rsidRPr="00250BFD" w:rsidRDefault="00E2067C" w:rsidP="00E2067C">
      <w:pPr>
        <w:rPr>
          <w:rFonts w:eastAsia="Times New Roman"/>
          <w:sz w:val="23"/>
          <w:szCs w:val="23"/>
        </w:rPr>
      </w:pPr>
      <w:r w:rsidRPr="00250BFD">
        <w:rPr>
          <w:rFonts w:eastAsia="Times New Roman"/>
          <w:sz w:val="23"/>
          <w:szCs w:val="23"/>
        </w:rPr>
        <w:t>Counsel</w:t>
      </w:r>
    </w:p>
    <w:p w:rsidR="00E2067C" w:rsidRPr="00250BFD" w:rsidRDefault="00E2067C" w:rsidP="00E2067C">
      <w:pPr>
        <w:rPr>
          <w:rFonts w:eastAsia="Times New Roman"/>
          <w:b/>
          <w:sz w:val="23"/>
          <w:szCs w:val="23"/>
          <w:u w:val="single"/>
        </w:rPr>
      </w:pPr>
      <w:r w:rsidRPr="00250BFD">
        <w:rPr>
          <w:rFonts w:eastAsia="Times New Roman"/>
          <w:sz w:val="23"/>
          <w:szCs w:val="23"/>
        </w:rPr>
        <w:t>Office of Counsel to the Governor</w:t>
      </w:r>
      <w:r w:rsidRPr="00250BFD">
        <w:rPr>
          <w:rFonts w:eastAsia="Times New Roman"/>
          <w:sz w:val="23"/>
          <w:szCs w:val="23"/>
        </w:rPr>
        <w:tab/>
      </w:r>
      <w:r w:rsidRPr="00250BFD">
        <w:rPr>
          <w:rFonts w:eastAsia="Times New Roman"/>
          <w:sz w:val="23"/>
          <w:szCs w:val="23"/>
        </w:rPr>
        <w:tab/>
      </w:r>
      <w:r w:rsidRPr="00250BFD">
        <w:rPr>
          <w:rFonts w:eastAsia="Times New Roman"/>
          <w:sz w:val="23"/>
          <w:szCs w:val="23"/>
        </w:rPr>
        <w:tab/>
      </w:r>
      <w:r w:rsidRPr="00250BFD">
        <w:rPr>
          <w:rFonts w:eastAsia="Times New Roman"/>
          <w:b/>
          <w:sz w:val="23"/>
          <w:szCs w:val="23"/>
          <w:u w:val="single"/>
        </w:rPr>
        <w:t>LETTER IN SUPPORT</w:t>
      </w:r>
    </w:p>
    <w:p w:rsidR="00E2067C" w:rsidRPr="00250BFD" w:rsidRDefault="00E2067C" w:rsidP="00E2067C">
      <w:pPr>
        <w:rPr>
          <w:rFonts w:eastAsia="Times New Roman"/>
          <w:sz w:val="23"/>
          <w:szCs w:val="23"/>
        </w:rPr>
      </w:pPr>
      <w:r w:rsidRPr="00250BFD">
        <w:rPr>
          <w:rFonts w:eastAsia="Times New Roman"/>
          <w:sz w:val="23"/>
          <w:szCs w:val="23"/>
        </w:rPr>
        <w:t>New York State Capitol</w:t>
      </w:r>
    </w:p>
    <w:p w:rsidR="00E2067C" w:rsidRPr="00250BFD" w:rsidRDefault="00E2067C" w:rsidP="00E2067C">
      <w:pPr>
        <w:rPr>
          <w:rFonts w:eastAsia="Times New Roman"/>
          <w:sz w:val="23"/>
          <w:szCs w:val="23"/>
        </w:rPr>
      </w:pPr>
      <w:r w:rsidRPr="00250BFD">
        <w:rPr>
          <w:rFonts w:eastAsia="Times New Roman"/>
          <w:sz w:val="23"/>
          <w:szCs w:val="23"/>
        </w:rPr>
        <w:t>Albany, New York 12224</w:t>
      </w:r>
      <w:r w:rsidRPr="00250BFD">
        <w:rPr>
          <w:rFonts w:eastAsia="Times New Roman"/>
          <w:sz w:val="23"/>
          <w:szCs w:val="23"/>
        </w:rPr>
        <w:tab/>
      </w:r>
    </w:p>
    <w:p w:rsidR="00E2067C" w:rsidRPr="00250BFD" w:rsidRDefault="00E2067C" w:rsidP="00E2067C">
      <w:pPr>
        <w:tabs>
          <w:tab w:val="left" w:pos="720"/>
        </w:tabs>
        <w:rPr>
          <w:rFonts w:eastAsia="Times New Roman"/>
          <w:sz w:val="23"/>
          <w:szCs w:val="23"/>
        </w:rPr>
      </w:pPr>
      <w:r w:rsidRPr="00250BFD">
        <w:rPr>
          <w:rFonts w:eastAsia="Times New Roman"/>
          <w:sz w:val="23"/>
          <w:szCs w:val="23"/>
        </w:rPr>
        <w:t>                               </w:t>
      </w:r>
    </w:p>
    <w:p w:rsidR="00E2067C" w:rsidRPr="00250BFD" w:rsidRDefault="00E2067C" w:rsidP="00E2067C">
      <w:pPr>
        <w:ind w:left="720" w:hanging="720"/>
        <w:rPr>
          <w:rFonts w:eastAsia="Times New Roman"/>
          <w:i/>
          <w:sz w:val="23"/>
          <w:szCs w:val="23"/>
        </w:rPr>
      </w:pPr>
      <w:r w:rsidRPr="00250BFD">
        <w:rPr>
          <w:rFonts w:eastAsia="Times New Roman"/>
          <w:sz w:val="23"/>
          <w:szCs w:val="23"/>
        </w:rPr>
        <w:t>RE:</w:t>
      </w:r>
      <w:r w:rsidRPr="00250BFD">
        <w:rPr>
          <w:rFonts w:eastAsia="Times New Roman"/>
          <w:sz w:val="23"/>
          <w:szCs w:val="23"/>
        </w:rPr>
        <w:tab/>
      </w:r>
      <w:r w:rsidRPr="00E2067C">
        <w:rPr>
          <w:rFonts w:eastAsia="Times New Roman"/>
          <w:i/>
          <w:sz w:val="23"/>
          <w:szCs w:val="23"/>
        </w:rPr>
        <w:t>A.10832 (Weinstein)/S.8871 (Young) –  AN ACT making an appropriation to the common retirement fund account for payment  of services and expenses related to the administration of the New York state and local employees' retirement system and the New York state and local police and fire retirement system</w:t>
      </w:r>
    </w:p>
    <w:p w:rsidR="00E2067C" w:rsidRPr="00250BFD" w:rsidRDefault="00E2067C" w:rsidP="00E2067C">
      <w:pPr>
        <w:rPr>
          <w:rFonts w:eastAsia="Times New Roman"/>
          <w:sz w:val="23"/>
          <w:szCs w:val="23"/>
        </w:rPr>
      </w:pPr>
    </w:p>
    <w:p w:rsidR="00E2067C" w:rsidRPr="00250BFD" w:rsidRDefault="00E2067C" w:rsidP="00E2067C">
      <w:pPr>
        <w:rPr>
          <w:rFonts w:eastAsia="Times New Roman"/>
          <w:sz w:val="23"/>
          <w:szCs w:val="23"/>
        </w:rPr>
      </w:pPr>
      <w:r w:rsidRPr="00250BFD">
        <w:rPr>
          <w:rFonts w:eastAsia="Times New Roman"/>
          <w:sz w:val="23"/>
          <w:szCs w:val="23"/>
        </w:rPr>
        <w:t>Dear Mr. David:</w:t>
      </w:r>
    </w:p>
    <w:p w:rsidR="00E2067C" w:rsidRPr="00250BFD" w:rsidRDefault="00E2067C" w:rsidP="00E2067C">
      <w:pPr>
        <w:rPr>
          <w:rFonts w:eastAsia="Times New Roman"/>
          <w:sz w:val="23"/>
          <w:szCs w:val="23"/>
        </w:rPr>
      </w:pPr>
    </w:p>
    <w:p w:rsidR="00E2067C" w:rsidRDefault="00E2067C" w:rsidP="00E2067C">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250BFD">
        <w:rPr>
          <w:rFonts w:eastAsia="Times New Roman"/>
          <w:sz w:val="23"/>
          <w:szCs w:val="23"/>
        </w:rPr>
        <w:t xml:space="preserve">As </w:t>
      </w:r>
      <w:r w:rsidRPr="00250BFD">
        <w:rPr>
          <w:rFonts w:eastAsia="Times New Roman"/>
          <w:b/>
          <w:sz w:val="23"/>
          <w:szCs w:val="23"/>
        </w:rPr>
        <w:t>[CHOOSE ONE: a firefighter employed by ___________________ / members of NAME OF UNION]</w:t>
      </w:r>
      <w:r w:rsidRPr="00250BFD">
        <w:rPr>
          <w:rFonts w:eastAsia="Times New Roman"/>
          <w:sz w:val="23"/>
          <w:szCs w:val="23"/>
        </w:rPr>
        <w:t xml:space="preserve">, </w:t>
      </w:r>
      <w:r w:rsidRPr="00250BFD">
        <w:rPr>
          <w:rFonts w:eastAsia="Times New Roman"/>
          <w:b/>
          <w:sz w:val="23"/>
          <w:szCs w:val="23"/>
        </w:rPr>
        <w:t>[I/we]</w:t>
      </w:r>
      <w:r w:rsidRPr="00250BFD">
        <w:rPr>
          <w:rFonts w:eastAsia="Times New Roman"/>
          <w:sz w:val="23"/>
          <w:szCs w:val="23"/>
        </w:rPr>
        <w:t xml:space="preserve"> strongly urge the Gov</w:t>
      </w:r>
      <w:r>
        <w:rPr>
          <w:rFonts w:eastAsia="Times New Roman"/>
          <w:sz w:val="23"/>
          <w:szCs w:val="23"/>
        </w:rPr>
        <w:t>ernor to enact this legislation</w:t>
      </w:r>
      <w:r w:rsidRPr="00E2067C">
        <w:rPr>
          <w:rFonts w:eastAsia="Times New Roman"/>
          <w:sz w:val="23"/>
          <w:szCs w:val="23"/>
          <w:lang w:val="en-CA"/>
        </w:rPr>
        <w:t xml:space="preserve">, which will appropriate $9,181,000 for various improvements and streamlined processes to the administration of the New York State Local Employees’ Retirement System and the New York State and Local Police and Fire Retirement System.  </w:t>
      </w:r>
    </w:p>
    <w:p w:rsidR="00E2067C" w:rsidRDefault="00E2067C" w:rsidP="00E2067C">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rsidR="00E2067C" w:rsidRDefault="00E2067C" w:rsidP="00E2067C">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r w:rsidRPr="00E2067C">
        <w:rPr>
          <w:rFonts w:eastAsia="Times New Roman"/>
          <w:sz w:val="23"/>
          <w:szCs w:val="23"/>
          <w:lang w:val="en-CA"/>
        </w:rPr>
        <w:t xml:space="preserve">Specifically, the aforementioned monies will be dedicated to adding additional and necessary staffing to address the continued growth of participants in the state retirement system with an increased focus on improving customer service. Moreover, the Sponsor’s Memorandum in Support notes that this appropriation would “assure timely customer service in areas that support the processing of World Trade Center related disability retirement and death benefit cases.”  </w:t>
      </w:r>
    </w:p>
    <w:p w:rsidR="00E2067C" w:rsidRPr="008875AB" w:rsidRDefault="00E2067C" w:rsidP="00E2067C">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 w:val="23"/>
          <w:szCs w:val="23"/>
          <w:lang w:val="en-CA"/>
        </w:rPr>
      </w:pPr>
    </w:p>
    <w:p w:rsidR="00E2067C" w:rsidRDefault="00E2067C" w:rsidP="00E2067C">
      <w:pPr>
        <w:rPr>
          <w:rFonts w:eastAsia="Times New Roman"/>
          <w:sz w:val="23"/>
          <w:szCs w:val="23"/>
          <w:lang w:val="en-CA"/>
        </w:rPr>
      </w:pPr>
      <w:r w:rsidRPr="00E2067C">
        <w:rPr>
          <w:rFonts w:eastAsia="Times New Roman"/>
          <w:sz w:val="23"/>
          <w:szCs w:val="23"/>
          <w:lang w:val="en-CA"/>
        </w:rPr>
        <w:t xml:space="preserve">The NYSPFFA and its membership wholeheartedly support efforts by the State Comptroller to increase staffing and expedite their processing, particularly with regard to administrative hearings.  As the number of New York State retirees within the system continues to rise, this proactive legislation is needed now.    </w:t>
      </w:r>
    </w:p>
    <w:p w:rsidR="00E2067C" w:rsidRDefault="00E2067C" w:rsidP="00E2067C">
      <w:pPr>
        <w:rPr>
          <w:rFonts w:eastAsia="Times New Roman"/>
          <w:sz w:val="23"/>
          <w:szCs w:val="23"/>
          <w:lang w:val="en-CA"/>
        </w:rPr>
      </w:pPr>
    </w:p>
    <w:p w:rsidR="00E2067C" w:rsidRPr="00250BFD" w:rsidRDefault="00E2067C" w:rsidP="00E2067C">
      <w:pPr>
        <w:rPr>
          <w:rFonts w:eastAsia="Times New Roman"/>
          <w:sz w:val="23"/>
          <w:szCs w:val="23"/>
        </w:rPr>
      </w:pPr>
      <w:r w:rsidRPr="00250BFD">
        <w:rPr>
          <w:rFonts w:eastAsia="Times New Roman"/>
          <w:sz w:val="23"/>
          <w:szCs w:val="23"/>
          <w:lang w:val="en-CA"/>
        </w:rPr>
        <w:t xml:space="preserve">For the foregoing reasons, </w:t>
      </w:r>
      <w:r w:rsidRPr="00250BFD">
        <w:rPr>
          <w:rFonts w:eastAsia="Times New Roman"/>
          <w:b/>
          <w:sz w:val="23"/>
          <w:szCs w:val="23"/>
        </w:rPr>
        <w:t xml:space="preserve">[I/we] </w:t>
      </w:r>
      <w:r w:rsidRPr="00250BFD">
        <w:rPr>
          <w:rFonts w:eastAsia="Times New Roman"/>
          <w:sz w:val="23"/>
          <w:szCs w:val="23"/>
        </w:rPr>
        <w:t>strongly support the enactment of this legislation.</w:t>
      </w:r>
    </w:p>
    <w:p w:rsidR="00E2067C" w:rsidRPr="00250BFD" w:rsidRDefault="00E2067C" w:rsidP="00E2067C">
      <w:pPr>
        <w:rPr>
          <w:rFonts w:eastAsia="Times New Roman"/>
          <w:sz w:val="23"/>
          <w:szCs w:val="23"/>
        </w:rPr>
      </w:pPr>
    </w:p>
    <w:p w:rsidR="00E2067C" w:rsidRPr="00250BFD" w:rsidRDefault="00E2067C" w:rsidP="00E2067C">
      <w:pPr>
        <w:rPr>
          <w:rFonts w:eastAsia="Times New Roman"/>
          <w:sz w:val="23"/>
          <w:szCs w:val="23"/>
        </w:rPr>
      </w:pPr>
      <w:r w:rsidRPr="00250BFD">
        <w:rPr>
          <w:rFonts w:eastAsia="Times New Roman"/>
          <w:sz w:val="23"/>
          <w:szCs w:val="23"/>
        </w:rPr>
        <w:t>Respectfully submitted,</w:t>
      </w:r>
    </w:p>
    <w:p w:rsidR="00E2067C" w:rsidRPr="00250BFD" w:rsidRDefault="00E2067C" w:rsidP="00E2067C">
      <w:pPr>
        <w:rPr>
          <w:rFonts w:eastAsia="Times New Roman"/>
          <w:sz w:val="23"/>
          <w:szCs w:val="23"/>
        </w:rPr>
      </w:pPr>
    </w:p>
    <w:p w:rsidR="00E2067C" w:rsidRPr="00250BFD" w:rsidRDefault="00E2067C" w:rsidP="00E2067C">
      <w:pPr>
        <w:rPr>
          <w:rFonts w:eastAsia="Times New Roman"/>
          <w:sz w:val="23"/>
          <w:szCs w:val="23"/>
        </w:rPr>
      </w:pPr>
    </w:p>
    <w:p w:rsidR="00E2067C" w:rsidRPr="00250BFD" w:rsidRDefault="00E2067C" w:rsidP="00E2067C">
      <w:pPr>
        <w:rPr>
          <w:rFonts w:eastAsia="Times New Roman"/>
          <w:sz w:val="23"/>
          <w:szCs w:val="23"/>
        </w:rPr>
      </w:pPr>
    </w:p>
    <w:p w:rsidR="00E2067C" w:rsidRPr="00250BFD" w:rsidRDefault="00E2067C" w:rsidP="00E2067C">
      <w:pPr>
        <w:rPr>
          <w:rFonts w:eastAsia="Times New Roman"/>
          <w:b/>
          <w:sz w:val="23"/>
          <w:szCs w:val="23"/>
        </w:rPr>
      </w:pPr>
      <w:r w:rsidRPr="00250BFD">
        <w:rPr>
          <w:rFonts w:eastAsia="Times New Roman"/>
          <w:b/>
          <w:sz w:val="23"/>
          <w:szCs w:val="23"/>
        </w:rPr>
        <w:t>[NAME]</w:t>
      </w:r>
    </w:p>
    <w:p w:rsidR="00C762EF" w:rsidRDefault="00C762EF"/>
    <w:p w:rsidR="00E2067C" w:rsidRDefault="00E2067C" w:rsidP="00E2067C">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4833-0477-5298, v. 1</w:t>
      </w:r>
      <w:r>
        <w:rPr>
          <w:rFonts w:ascii="Arial" w:hAnsi="Arial" w:cs="Arial"/>
          <w:sz w:val="16"/>
        </w:rPr>
        <w:fldChar w:fldCharType="end"/>
      </w:r>
    </w:p>
    <w:sectPr w:rsidR="00E2067C" w:rsidSect="009741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A4F" w:rsidRDefault="00643A4F" w:rsidP="00E2067C">
      <w:r>
        <w:separator/>
      </w:r>
    </w:p>
  </w:endnote>
  <w:endnote w:type="continuationSeparator" w:id="0">
    <w:p w:rsidR="00643A4F" w:rsidRDefault="00643A4F" w:rsidP="00E2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7C" w:rsidRDefault="00E2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7C" w:rsidRDefault="00E20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7C" w:rsidRDefault="00E20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A4F" w:rsidRDefault="00643A4F" w:rsidP="00E2067C">
      <w:r>
        <w:separator/>
      </w:r>
    </w:p>
  </w:footnote>
  <w:footnote w:type="continuationSeparator" w:id="0">
    <w:p w:rsidR="00643A4F" w:rsidRDefault="00643A4F" w:rsidP="00E20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7C" w:rsidRDefault="00E20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7C" w:rsidRDefault="00E20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7C" w:rsidRDefault="00E20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33-0477-5298, v. 1"/>
    <w:docVar w:name="ndGeneratedStampLocation" w:val="LastPage"/>
  </w:docVars>
  <w:rsids>
    <w:rsidRoot w:val="00E2067C"/>
    <w:rsid w:val="005B6B37"/>
    <w:rsid w:val="00643A4F"/>
    <w:rsid w:val="0097412E"/>
    <w:rsid w:val="00A012D2"/>
    <w:rsid w:val="00AF4279"/>
    <w:rsid w:val="00BC211C"/>
    <w:rsid w:val="00C762EF"/>
    <w:rsid w:val="00E2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BD295-24A7-493A-8D3C-F2E591D2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7C"/>
    <w:pPr>
      <w:tabs>
        <w:tab w:val="center" w:pos="4680"/>
        <w:tab w:val="right" w:pos="9360"/>
      </w:tabs>
    </w:pPr>
  </w:style>
  <w:style w:type="character" w:customStyle="1" w:styleId="HeaderChar">
    <w:name w:val="Header Char"/>
    <w:basedOn w:val="DefaultParagraphFont"/>
    <w:link w:val="Header"/>
    <w:uiPriority w:val="99"/>
    <w:rsid w:val="00E2067C"/>
  </w:style>
  <w:style w:type="paragraph" w:styleId="Footer">
    <w:name w:val="footer"/>
    <w:basedOn w:val="Normal"/>
    <w:link w:val="FooterChar"/>
    <w:uiPriority w:val="99"/>
    <w:unhideWhenUsed/>
    <w:rsid w:val="00E2067C"/>
    <w:pPr>
      <w:tabs>
        <w:tab w:val="center" w:pos="4680"/>
        <w:tab w:val="right" w:pos="9360"/>
      </w:tabs>
    </w:pPr>
  </w:style>
  <w:style w:type="character" w:customStyle="1" w:styleId="FooterChar">
    <w:name w:val="Footer Char"/>
    <w:basedOn w:val="DefaultParagraphFont"/>
    <w:link w:val="Footer"/>
    <w:uiPriority w:val="99"/>
    <w:rsid w:val="00E2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Andrew Gregory</cp:lastModifiedBy>
  <cp:revision>2</cp:revision>
  <dcterms:created xsi:type="dcterms:W3CDTF">2018-12-12T17:51:00Z</dcterms:created>
  <dcterms:modified xsi:type="dcterms:W3CDTF">2018-12-12T17:51:00Z</dcterms:modified>
</cp:coreProperties>
</file>